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B63" w:rsidRPr="00161B63" w:rsidRDefault="00161B63" w:rsidP="00161B63">
      <w:pPr>
        <w:shd w:val="clear" w:color="auto" w:fill="FFFFFF"/>
        <w:spacing w:after="0" w:line="240" w:lineRule="auto"/>
        <w:rPr>
          <w:rFonts w:ascii="Segoe UI" w:eastAsia="Times New Roman" w:hAnsi="Segoe UI" w:cs="Segoe UI"/>
          <w:b/>
          <w:bCs/>
          <w:color w:val="FF0000"/>
          <w:sz w:val="23"/>
          <w:szCs w:val="23"/>
        </w:rPr>
      </w:pPr>
      <w:bookmarkStart w:id="0" w:name="_GoBack"/>
      <w:r w:rsidRPr="00161B63">
        <w:rPr>
          <w:rFonts w:ascii="Segoe UI" w:eastAsia="Times New Roman" w:hAnsi="Segoe UI" w:cs="Segoe UI"/>
          <w:b/>
          <w:bCs/>
          <w:color w:val="FF0000"/>
          <w:sz w:val="23"/>
          <w:szCs w:val="23"/>
        </w:rPr>
        <w:t>The reflection of the Saudi Arabia vision 2030 and National transformation program 2020 in the market opportunities</w:t>
      </w:r>
    </w:p>
    <w:bookmarkEnd w:id="0"/>
    <w:p w:rsidR="00161B63" w:rsidRPr="00161B63" w:rsidRDefault="00161B63" w:rsidP="00161B63">
      <w:pPr>
        <w:shd w:val="clear" w:color="auto" w:fill="FFFFFF"/>
        <w:spacing w:after="0" w:line="240" w:lineRule="auto"/>
        <w:rPr>
          <w:rFonts w:ascii="Segoe UI" w:eastAsia="Times New Roman" w:hAnsi="Segoe UI" w:cs="Segoe UI"/>
          <w:color w:val="212121"/>
          <w:sz w:val="23"/>
          <w:szCs w:val="23"/>
        </w:rPr>
      </w:pP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Formatting of the Project Report</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The Research Project will be between 60 to 80 pages; 12 point size; Times New Roman Font. It consists of three main parts - preliminaries, text and supplementary pages. Each part is be organized as shown below</w:t>
      </w:r>
      <w:proofErr w:type="gramStart"/>
      <w:r w:rsidRPr="00161B63">
        <w:rPr>
          <w:rFonts w:ascii="Segoe UI" w:eastAsia="Times New Roman" w:hAnsi="Segoe UI" w:cs="Segoe UI"/>
          <w:color w:val="212121"/>
          <w:sz w:val="23"/>
          <w:szCs w:val="23"/>
        </w:rPr>
        <w:t>:</w:t>
      </w:r>
      <w:proofErr w:type="gramEnd"/>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‏1</w:t>
      </w:r>
      <w:r w:rsidRPr="00161B63">
        <w:rPr>
          <w:rFonts w:ascii="Segoe UI" w:eastAsia="Times New Roman" w:hAnsi="Segoe UI" w:cs="Segoe UI"/>
          <w:color w:val="212121"/>
          <w:sz w:val="23"/>
          <w:szCs w:val="23"/>
        </w:rPr>
        <w:t>.      Preliminaries</w:t>
      </w:r>
      <w:proofErr w:type="gramStart"/>
      <w:r w:rsidRPr="00161B63">
        <w:rPr>
          <w:rFonts w:ascii="Segoe UI" w:eastAsia="Times New Roman" w:hAnsi="Segoe UI" w:cs="Segoe UI"/>
          <w:color w:val="212121"/>
          <w:sz w:val="23"/>
          <w:szCs w:val="23"/>
        </w:rPr>
        <w:t>:</w:t>
      </w:r>
      <w:proofErr w:type="gramEnd"/>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 Title page (required)</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 Abstract (required) only one abstract allowed</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 Acknowledgments (optional) only one acknowledgments page allowed</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 Preface (optional)</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 Table of Contents (required)</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 List of Tables (optional)</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 List of Figures (optional)</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 List of Symbols (optional)</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 List of Keywords (optional)</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 Other Preliminaries (optional) such as Definition of Terms</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‏2</w:t>
      </w:r>
      <w:r w:rsidRPr="00161B63">
        <w:rPr>
          <w:rFonts w:ascii="Segoe UI" w:eastAsia="Times New Roman" w:hAnsi="Segoe UI" w:cs="Segoe UI"/>
          <w:color w:val="212121"/>
          <w:sz w:val="23"/>
          <w:szCs w:val="23"/>
        </w:rPr>
        <w:t>. Text</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The text of the dissertation features an introduction, review of literature, hypothesis, research methodology and several chapters, sections and subsections. Text may also include parenthetical references, footnotes, or references to the bibliography or endnotes.</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‏3</w:t>
      </w:r>
      <w:r w:rsidRPr="00161B63">
        <w:rPr>
          <w:rFonts w:ascii="Segoe UI" w:eastAsia="Times New Roman" w:hAnsi="Segoe UI" w:cs="Segoe UI"/>
          <w:color w:val="212121"/>
          <w:sz w:val="23"/>
          <w:szCs w:val="23"/>
        </w:rPr>
        <w:t>. Supplementary</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lastRenderedPageBreak/>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 References or bibliography</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 Appendices (optional</w:t>
      </w:r>
      <w:proofErr w:type="gramStart"/>
      <w:r w:rsidRPr="00161B63">
        <w:rPr>
          <w:rFonts w:ascii="Segoe UI" w:eastAsia="Times New Roman" w:hAnsi="Segoe UI" w:cs="Segoe UI"/>
          <w:color w:val="212121"/>
          <w:sz w:val="23"/>
          <w:szCs w:val="23"/>
        </w:rPr>
        <w:t>)</w:t>
      </w:r>
      <w:proofErr w:type="gramEnd"/>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 Glossary (optional)</w:t>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Pr>
        <w:br/>
      </w:r>
      <w:r w:rsidRPr="00161B63">
        <w:rPr>
          <w:rFonts w:ascii="Segoe UI" w:eastAsia="Times New Roman" w:hAnsi="Segoe UI" w:cs="Segoe UI"/>
          <w:color w:val="212121"/>
          <w:sz w:val="23"/>
          <w:szCs w:val="23"/>
          <w:rtl/>
        </w:rPr>
        <w:t>‏</w:t>
      </w:r>
      <w:r w:rsidRPr="00161B63">
        <w:rPr>
          <w:rFonts w:ascii="Segoe UI" w:eastAsia="Times New Roman" w:hAnsi="Segoe UI" w:cs="Segoe UI"/>
          <w:color w:val="212121"/>
          <w:sz w:val="23"/>
          <w:szCs w:val="23"/>
        </w:rPr>
        <w:t>• List of Abbreviations (optional)</w:t>
      </w:r>
    </w:p>
    <w:p w:rsidR="008E7321" w:rsidRDefault="008E7321"/>
    <w:sectPr w:rsidR="008E73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B63"/>
    <w:rsid w:val="00161B63"/>
    <w:rsid w:val="008E73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999270">
      <w:bodyDiv w:val="1"/>
      <w:marLeft w:val="0"/>
      <w:marRight w:val="0"/>
      <w:marTop w:val="0"/>
      <w:marBottom w:val="0"/>
      <w:divBdr>
        <w:top w:val="none" w:sz="0" w:space="0" w:color="auto"/>
        <w:left w:val="none" w:sz="0" w:space="0" w:color="auto"/>
        <w:bottom w:val="none" w:sz="0" w:space="0" w:color="auto"/>
        <w:right w:val="none" w:sz="0" w:space="0" w:color="auto"/>
      </w:divBdr>
      <w:divsChild>
        <w:div w:id="957957221">
          <w:marLeft w:val="0"/>
          <w:marRight w:val="0"/>
          <w:marTop w:val="0"/>
          <w:marBottom w:val="0"/>
          <w:divBdr>
            <w:top w:val="none" w:sz="0" w:space="0" w:color="auto"/>
            <w:left w:val="none" w:sz="0" w:space="0" w:color="auto"/>
            <w:bottom w:val="none" w:sz="0" w:space="0" w:color="auto"/>
            <w:right w:val="none" w:sz="0" w:space="0" w:color="auto"/>
          </w:divBdr>
        </w:div>
        <w:div w:id="2005009015">
          <w:marLeft w:val="0"/>
          <w:marRight w:val="0"/>
          <w:marTop w:val="0"/>
          <w:marBottom w:val="0"/>
          <w:divBdr>
            <w:top w:val="none" w:sz="0" w:space="0" w:color="auto"/>
            <w:left w:val="none" w:sz="0" w:space="0" w:color="auto"/>
            <w:bottom w:val="none" w:sz="0" w:space="0" w:color="auto"/>
            <w:right w:val="none" w:sz="0" w:space="0" w:color="auto"/>
          </w:divBdr>
        </w:div>
        <w:div w:id="600454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178</Words>
  <Characters>1017</Characters>
  <Application>Microsoft Office Word</Application>
  <DocSecurity>0</DocSecurity>
  <Lines>8</Lines>
  <Paragraphs>2</Paragraphs>
  <ScaleCrop>false</ScaleCrop>
  <Company/>
  <LinksUpToDate>false</LinksUpToDate>
  <CharactersWithSpaces>1193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2018-02-05T09:07:00Z</dcterms:created>
  <dcterms:modified xsi:type="dcterms:W3CDTF">2018-02-05T09:07:00Z</dcterms:modified>
</cp:coreProperties>
</file>